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2" w:rsidRPr="00526F97" w:rsidRDefault="00C61577" w:rsidP="00526F97">
      <w:pPr>
        <w:spacing w:line="240" w:lineRule="auto"/>
        <w:jc w:val="center"/>
        <w:rPr>
          <w:b/>
          <w:sz w:val="32"/>
          <w:szCs w:val="32"/>
          <w:lang w:eastAsia="tr-TR"/>
        </w:rPr>
      </w:pPr>
      <w:r>
        <w:rPr>
          <w:b/>
          <w:sz w:val="32"/>
          <w:szCs w:val="32"/>
          <w:lang w:eastAsia="tr-TR"/>
        </w:rPr>
        <w:t>EĞİTİM</w:t>
      </w:r>
      <w:r w:rsidR="00E71FE2" w:rsidRPr="00E71FE2">
        <w:rPr>
          <w:b/>
          <w:sz w:val="32"/>
          <w:szCs w:val="32"/>
          <w:lang w:eastAsia="tr-TR"/>
        </w:rPr>
        <w:t xml:space="preserve"> TEDBİRİ ÇALIŞMALARINI VE ETKİLERİNİ DEĞERLENDİRME SÜREÇ RAPORU FORMU</w:t>
      </w:r>
    </w:p>
    <w:p w:rsidR="00E71FE2" w:rsidRPr="00A94B7A" w:rsidRDefault="00E71FE2" w:rsidP="00A94B7A">
      <w:pPr>
        <w:spacing w:line="240" w:lineRule="auto"/>
        <w:rPr>
          <w:rFonts w:cstheme="minorHAnsi"/>
          <w:sz w:val="28"/>
          <w:szCs w:val="28"/>
          <w:lang w:eastAsia="tr-TR"/>
        </w:rPr>
      </w:pPr>
      <w:r w:rsidRPr="00A94B7A">
        <w:rPr>
          <w:rFonts w:cstheme="minorHAnsi"/>
          <w:sz w:val="28"/>
          <w:szCs w:val="28"/>
          <w:lang w:eastAsia="tr-TR"/>
        </w:rPr>
        <w:t>Tedbir Kararını Veren Mahkeme</w:t>
      </w:r>
      <w:r w:rsidR="00B834A2">
        <w:rPr>
          <w:rFonts w:cstheme="minorHAnsi"/>
          <w:sz w:val="28"/>
          <w:szCs w:val="28"/>
          <w:lang w:eastAsia="tr-TR"/>
        </w:rPr>
        <w:t>:</w:t>
      </w:r>
    </w:p>
    <w:p w:rsidR="00E71FE2" w:rsidRPr="00A94B7A" w:rsidRDefault="00E71FE2" w:rsidP="00A94B7A">
      <w:pPr>
        <w:spacing w:line="240" w:lineRule="auto"/>
        <w:rPr>
          <w:rFonts w:cstheme="minorHAnsi"/>
          <w:sz w:val="28"/>
          <w:szCs w:val="28"/>
          <w:lang w:eastAsia="tr-TR"/>
        </w:rPr>
      </w:pPr>
      <w:r w:rsidRPr="00A94B7A">
        <w:rPr>
          <w:rFonts w:cstheme="minorHAnsi"/>
          <w:sz w:val="28"/>
          <w:szCs w:val="28"/>
          <w:lang w:eastAsia="tr-TR"/>
        </w:rPr>
        <w:t>Çocuğun Adı ve Soyadı:</w:t>
      </w:r>
    </w:p>
    <w:p w:rsidR="00E71FE2" w:rsidRPr="00A94B7A" w:rsidRDefault="00E71FE2" w:rsidP="00A94B7A">
      <w:pPr>
        <w:spacing w:line="240" w:lineRule="auto"/>
        <w:rPr>
          <w:rFonts w:cstheme="minorHAnsi"/>
          <w:sz w:val="28"/>
          <w:szCs w:val="28"/>
          <w:lang w:eastAsia="tr-TR"/>
        </w:rPr>
      </w:pPr>
      <w:r w:rsidRPr="00A94B7A">
        <w:rPr>
          <w:rFonts w:cstheme="minorHAnsi"/>
          <w:sz w:val="28"/>
          <w:szCs w:val="28"/>
          <w:lang w:eastAsia="tr-TR"/>
        </w:rPr>
        <w:t>Ana-Baba Adı:</w:t>
      </w:r>
    </w:p>
    <w:p w:rsidR="00E71FE2" w:rsidRPr="00A94B7A" w:rsidRDefault="00E71FE2" w:rsidP="00A94B7A">
      <w:pPr>
        <w:spacing w:line="240" w:lineRule="auto"/>
        <w:rPr>
          <w:rFonts w:cstheme="minorHAnsi"/>
          <w:sz w:val="28"/>
          <w:szCs w:val="28"/>
          <w:lang w:eastAsia="tr-TR"/>
        </w:rPr>
      </w:pPr>
      <w:r w:rsidRPr="00A94B7A">
        <w:rPr>
          <w:rFonts w:cstheme="minorHAnsi"/>
          <w:sz w:val="28"/>
          <w:szCs w:val="28"/>
          <w:lang w:eastAsia="tr-TR"/>
        </w:rPr>
        <w:t>Cinsiyet:</w:t>
      </w:r>
    </w:p>
    <w:p w:rsidR="00E71FE2" w:rsidRPr="00A94B7A" w:rsidRDefault="00E71FE2" w:rsidP="00A94B7A">
      <w:pPr>
        <w:spacing w:line="240" w:lineRule="auto"/>
        <w:rPr>
          <w:rFonts w:cstheme="minorHAnsi"/>
          <w:sz w:val="28"/>
          <w:szCs w:val="28"/>
          <w:lang w:eastAsia="tr-TR"/>
        </w:rPr>
      </w:pPr>
      <w:r w:rsidRPr="00A94B7A">
        <w:rPr>
          <w:rFonts w:cstheme="minorHAnsi"/>
          <w:sz w:val="28"/>
          <w:szCs w:val="28"/>
          <w:lang w:eastAsia="tr-TR"/>
        </w:rPr>
        <w:t>Doğum Tarihi ve yeri:</w:t>
      </w:r>
    </w:p>
    <w:p w:rsidR="00E71FE2" w:rsidRPr="00A94B7A" w:rsidRDefault="00E71FE2" w:rsidP="00A94B7A">
      <w:pPr>
        <w:spacing w:line="240" w:lineRule="auto"/>
        <w:rPr>
          <w:rFonts w:cstheme="minorHAnsi"/>
          <w:sz w:val="28"/>
          <w:szCs w:val="28"/>
          <w:lang w:eastAsia="tr-TR"/>
        </w:rPr>
      </w:pPr>
      <w:r w:rsidRPr="00A94B7A">
        <w:rPr>
          <w:rFonts w:cstheme="minorHAnsi"/>
          <w:sz w:val="28"/>
          <w:szCs w:val="28"/>
          <w:lang w:eastAsia="tr-TR"/>
        </w:rPr>
        <w:t>Eğitim Durumu:</w:t>
      </w:r>
    </w:p>
    <w:p w:rsidR="00E71FE2" w:rsidRPr="00A94B7A" w:rsidRDefault="00AF02C1" w:rsidP="00A94B7A">
      <w:pPr>
        <w:spacing w:line="240" w:lineRule="auto"/>
        <w:rPr>
          <w:rFonts w:cstheme="minorHAnsi"/>
          <w:sz w:val="28"/>
          <w:szCs w:val="28"/>
          <w:lang w:eastAsia="tr-TR"/>
        </w:rPr>
      </w:pPr>
      <w:r w:rsidRPr="00A94B7A">
        <w:rPr>
          <w:rFonts w:cstheme="minorHAnsi"/>
          <w:sz w:val="28"/>
          <w:szCs w:val="28"/>
          <w:lang w:eastAsia="tr-TR"/>
        </w:rPr>
        <w:t>Oturum Adresi:</w:t>
      </w:r>
    </w:p>
    <w:p w:rsidR="00AF02C1" w:rsidRPr="00A94B7A" w:rsidRDefault="00D05C83" w:rsidP="00A94B7A">
      <w:pPr>
        <w:spacing w:line="240" w:lineRule="auto"/>
        <w:rPr>
          <w:rFonts w:eastAsia="Times New Roman" w:cstheme="minorHAnsi"/>
          <w:sz w:val="28"/>
          <w:szCs w:val="28"/>
          <w:lang w:eastAsia="tr-TR"/>
        </w:rPr>
      </w:pPr>
      <w:r>
        <w:rPr>
          <w:rFonts w:cstheme="minorHAnsi"/>
          <w:sz w:val="28"/>
          <w:szCs w:val="28"/>
          <w:lang w:eastAsia="tr-TR"/>
        </w:rPr>
        <w:t>Eğitim</w:t>
      </w:r>
      <w:r w:rsidR="00AF02C1" w:rsidRPr="00A94B7A">
        <w:rPr>
          <w:rFonts w:cstheme="minorHAnsi"/>
          <w:sz w:val="28"/>
          <w:szCs w:val="28"/>
          <w:lang w:eastAsia="tr-TR"/>
        </w:rPr>
        <w:t xml:space="preserve"> Tedbirinin Konusu:  </w:t>
      </w:r>
      <w:r w:rsidR="00AF02C1" w:rsidRPr="00A94B7A">
        <w:rPr>
          <w:rFonts w:eastAsia="Times New Roman" w:cstheme="minorHAnsi"/>
          <w:sz w:val="28"/>
          <w:szCs w:val="28"/>
          <w:lang w:eastAsia="tr-TR"/>
        </w:rPr>
        <w:sym w:font="Symbol" w:char="F081"/>
      </w:r>
      <w:r>
        <w:rPr>
          <w:rFonts w:eastAsia="Times New Roman" w:cstheme="minorHAnsi"/>
          <w:sz w:val="28"/>
          <w:szCs w:val="28"/>
          <w:lang w:eastAsia="tr-TR"/>
        </w:rPr>
        <w:t xml:space="preserve"> Suça Sürüklenen</w:t>
      </w:r>
      <w:r w:rsidR="00AF02C1" w:rsidRPr="00A94B7A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="00AF02C1" w:rsidRPr="00A94B7A">
        <w:rPr>
          <w:rFonts w:eastAsia="Times New Roman" w:cstheme="minorHAnsi"/>
          <w:sz w:val="28"/>
          <w:szCs w:val="28"/>
          <w:lang w:eastAsia="tr-TR"/>
        </w:rPr>
        <w:sym w:font="Symbol" w:char="F081"/>
      </w:r>
      <w:r>
        <w:rPr>
          <w:rFonts w:eastAsia="Times New Roman" w:cstheme="minorHAnsi"/>
          <w:sz w:val="28"/>
          <w:szCs w:val="28"/>
          <w:lang w:eastAsia="tr-TR"/>
        </w:rPr>
        <w:t xml:space="preserve"> Mağdur </w:t>
      </w:r>
      <w:r w:rsidR="00AF02C1" w:rsidRPr="00A94B7A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="00AF02C1" w:rsidRPr="00A94B7A">
        <w:rPr>
          <w:rFonts w:eastAsia="Times New Roman" w:cstheme="minorHAnsi"/>
          <w:sz w:val="28"/>
          <w:szCs w:val="28"/>
          <w:lang w:eastAsia="tr-TR"/>
        </w:rPr>
        <w:sym w:font="Symbol" w:char="F081"/>
      </w:r>
      <w:r>
        <w:rPr>
          <w:rFonts w:eastAsia="Times New Roman" w:cstheme="minorHAnsi"/>
          <w:sz w:val="28"/>
          <w:szCs w:val="28"/>
          <w:lang w:eastAsia="tr-TR"/>
        </w:rPr>
        <w:t xml:space="preserve"> Tanık  </w:t>
      </w:r>
      <w:r w:rsidR="00AF02C1" w:rsidRPr="00A94B7A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="00AF02C1" w:rsidRPr="00A94B7A">
        <w:rPr>
          <w:rFonts w:eastAsia="Times New Roman" w:cstheme="minorHAnsi"/>
          <w:sz w:val="28"/>
          <w:szCs w:val="28"/>
          <w:lang w:eastAsia="tr-TR"/>
        </w:rPr>
        <w:sym w:font="Symbol" w:char="F081"/>
      </w:r>
      <w:r w:rsidR="00AF02C1" w:rsidRPr="00A94B7A">
        <w:rPr>
          <w:rFonts w:eastAsia="Times New Roman" w:cstheme="minorHAnsi"/>
          <w:sz w:val="28"/>
          <w:szCs w:val="28"/>
          <w:lang w:eastAsia="tr-TR"/>
        </w:rPr>
        <w:t xml:space="preserve"> Risk Grubu</w:t>
      </w:r>
    </w:p>
    <w:p w:rsidR="00AF02C1" w:rsidRPr="00A94B7A" w:rsidRDefault="00AF02C1" w:rsidP="00A94B7A">
      <w:pPr>
        <w:spacing w:line="240" w:lineRule="auto"/>
        <w:rPr>
          <w:rFonts w:eastAsia="Times New Roman" w:cstheme="minorHAnsi"/>
          <w:sz w:val="28"/>
          <w:szCs w:val="28"/>
          <w:lang w:eastAsia="tr-TR"/>
        </w:rPr>
      </w:pPr>
      <w:r w:rsidRPr="00A94B7A">
        <w:rPr>
          <w:rFonts w:eastAsia="Times New Roman" w:cstheme="minorHAnsi"/>
          <w:sz w:val="28"/>
          <w:szCs w:val="28"/>
          <w:lang w:eastAsia="tr-TR"/>
        </w:rPr>
        <w:t>Mahkeme Karar Tarihi, Numarası (Dosya No):</w:t>
      </w:r>
    </w:p>
    <w:p w:rsidR="00AF02C1" w:rsidRPr="00A94B7A" w:rsidRDefault="00AF02C1" w:rsidP="00A94B7A">
      <w:pPr>
        <w:spacing w:line="240" w:lineRule="auto"/>
        <w:rPr>
          <w:rFonts w:eastAsia="Times New Roman" w:cstheme="minorHAnsi"/>
          <w:sz w:val="28"/>
          <w:szCs w:val="28"/>
          <w:lang w:eastAsia="tr-TR"/>
        </w:rPr>
      </w:pPr>
      <w:r w:rsidRPr="00A94B7A">
        <w:rPr>
          <w:rFonts w:eastAsia="Times New Roman" w:cstheme="minorHAnsi"/>
          <w:sz w:val="28"/>
          <w:szCs w:val="28"/>
          <w:lang w:eastAsia="tr-TR"/>
        </w:rPr>
        <w:t>Raporun Hangi Dönem Ait Olduğu: …/…/20</w:t>
      </w:r>
      <w:proofErr w:type="gramStart"/>
      <w:r w:rsidRPr="00A94B7A">
        <w:rPr>
          <w:rFonts w:eastAsia="Times New Roman" w:cstheme="minorHAnsi"/>
          <w:sz w:val="28"/>
          <w:szCs w:val="28"/>
          <w:lang w:eastAsia="tr-TR"/>
        </w:rPr>
        <w:t>..</w:t>
      </w:r>
      <w:proofErr w:type="gramEnd"/>
      <w:r w:rsidRPr="00A94B7A">
        <w:rPr>
          <w:rFonts w:eastAsia="Times New Roman" w:cstheme="minorHAnsi"/>
          <w:sz w:val="28"/>
          <w:szCs w:val="28"/>
          <w:lang w:eastAsia="tr-TR"/>
        </w:rPr>
        <w:t>-…/…/20..</w:t>
      </w:r>
    </w:p>
    <w:p w:rsidR="00AF02C1" w:rsidRPr="00A94B7A" w:rsidRDefault="00AF02C1" w:rsidP="00A94B7A">
      <w:pPr>
        <w:spacing w:line="240" w:lineRule="auto"/>
        <w:rPr>
          <w:rFonts w:eastAsia="Times New Roman" w:cstheme="minorHAnsi"/>
          <w:sz w:val="28"/>
          <w:szCs w:val="28"/>
          <w:lang w:eastAsia="tr-TR"/>
        </w:rPr>
      </w:pPr>
      <w:r w:rsidRPr="00A94B7A">
        <w:rPr>
          <w:rFonts w:eastAsia="Times New Roman" w:cstheme="minorHAnsi"/>
          <w:sz w:val="28"/>
          <w:szCs w:val="28"/>
          <w:lang w:eastAsia="tr-TR"/>
        </w:rPr>
        <w:t>Rapor dönemindeki danışmanlık tedbiri uygulama planını amaçları ile kısaca yazınız.</w:t>
      </w:r>
    </w:p>
    <w:tbl>
      <w:tblPr>
        <w:tblStyle w:val="AkKlavuz-Vurgu6"/>
        <w:tblW w:w="9606" w:type="dxa"/>
        <w:tblLook w:val="04A0" w:firstRow="1" w:lastRow="0" w:firstColumn="1" w:lastColumn="0" w:noHBand="0" w:noVBand="1"/>
      </w:tblPr>
      <w:tblGrid>
        <w:gridCol w:w="2235"/>
        <w:gridCol w:w="2830"/>
        <w:gridCol w:w="2303"/>
        <w:gridCol w:w="2238"/>
      </w:tblGrid>
      <w:tr w:rsidR="00AF02C1" w:rsidRPr="00A94B7A" w:rsidTr="00526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F02C1" w:rsidRPr="00A94B7A" w:rsidRDefault="00AF02C1" w:rsidP="00E71FE2">
            <w:pPr>
              <w:rPr>
                <w:rFonts w:asciiTheme="minorHAnsi" w:eastAsia="Times New Roman" w:hAnsiTheme="minorHAnsi" w:cstheme="minorHAnsi"/>
                <w:sz w:val="28"/>
                <w:szCs w:val="28"/>
                <w:lang w:eastAsia="tr-TR"/>
              </w:rPr>
            </w:pPr>
            <w:r w:rsidRPr="00A94B7A">
              <w:rPr>
                <w:rFonts w:asciiTheme="minorHAnsi" w:eastAsia="Times New Roman" w:hAnsiTheme="minorHAnsi" w:cstheme="minorHAnsi"/>
                <w:sz w:val="28"/>
                <w:szCs w:val="28"/>
                <w:lang w:eastAsia="tr-TR"/>
              </w:rPr>
              <w:t xml:space="preserve">Planlanan Görüşmeler </w:t>
            </w:r>
          </w:p>
        </w:tc>
        <w:tc>
          <w:tcPr>
            <w:tcW w:w="2830" w:type="dxa"/>
          </w:tcPr>
          <w:p w:rsidR="00AF02C1" w:rsidRPr="00A94B7A" w:rsidRDefault="00AF02C1" w:rsidP="00E71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  <w:lang w:eastAsia="tr-TR"/>
              </w:rPr>
            </w:pPr>
            <w:r w:rsidRPr="00A94B7A">
              <w:rPr>
                <w:rFonts w:asciiTheme="minorHAnsi" w:eastAsia="Times New Roman" w:hAnsiTheme="minorHAnsi" w:cstheme="minorHAnsi"/>
                <w:sz w:val="28"/>
                <w:szCs w:val="28"/>
                <w:lang w:eastAsia="tr-TR"/>
              </w:rPr>
              <w:t>Amaç</w:t>
            </w:r>
          </w:p>
        </w:tc>
        <w:tc>
          <w:tcPr>
            <w:tcW w:w="2303" w:type="dxa"/>
          </w:tcPr>
          <w:p w:rsidR="00AF02C1" w:rsidRPr="00A94B7A" w:rsidRDefault="00AF02C1" w:rsidP="00E71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  <w:lang w:eastAsia="tr-TR"/>
              </w:rPr>
            </w:pPr>
            <w:r w:rsidRPr="00A94B7A">
              <w:rPr>
                <w:rFonts w:asciiTheme="minorHAnsi" w:eastAsia="Times New Roman" w:hAnsiTheme="minorHAnsi" w:cstheme="minorHAnsi"/>
                <w:sz w:val="28"/>
                <w:szCs w:val="28"/>
                <w:lang w:eastAsia="tr-TR"/>
              </w:rPr>
              <w:t>Gerçekleşen Tarih</w:t>
            </w:r>
          </w:p>
        </w:tc>
        <w:tc>
          <w:tcPr>
            <w:tcW w:w="2238" w:type="dxa"/>
          </w:tcPr>
          <w:p w:rsidR="00AF02C1" w:rsidRPr="00A94B7A" w:rsidRDefault="00AF02C1" w:rsidP="00E71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  <w:lang w:eastAsia="tr-TR"/>
              </w:rPr>
            </w:pPr>
            <w:r w:rsidRPr="00A94B7A">
              <w:rPr>
                <w:rFonts w:asciiTheme="minorHAnsi" w:eastAsia="Times New Roman" w:hAnsiTheme="minorHAnsi" w:cstheme="minorHAnsi"/>
                <w:sz w:val="28"/>
                <w:szCs w:val="28"/>
                <w:lang w:eastAsia="tr-TR"/>
              </w:rPr>
              <w:t>Açıklama</w:t>
            </w:r>
          </w:p>
        </w:tc>
      </w:tr>
      <w:tr w:rsidR="00AF02C1" w:rsidRPr="00A94B7A" w:rsidTr="00526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F02C1" w:rsidRPr="00526F97" w:rsidRDefault="00C61577" w:rsidP="00E71FE2">
            <w:pPr>
              <w:rPr>
                <w:rFonts w:asciiTheme="minorHAnsi" w:eastAsia="Times New Roman" w:hAnsiTheme="minorHAnsi" w:cstheme="minorHAnsi"/>
                <w:b w:val="0"/>
                <w:lang w:eastAsia="tr-TR"/>
              </w:rPr>
            </w:pPr>
            <w:r w:rsidRPr="00526F97">
              <w:rPr>
                <w:rFonts w:asciiTheme="minorHAnsi" w:eastAsia="Times New Roman" w:hAnsiTheme="minorHAnsi" w:cstheme="minorHAnsi"/>
                <w:b w:val="0"/>
                <w:lang w:eastAsia="tr-TR"/>
              </w:rPr>
              <w:t>1.Görüşme</w:t>
            </w:r>
          </w:p>
        </w:tc>
        <w:tc>
          <w:tcPr>
            <w:tcW w:w="2830" w:type="dxa"/>
          </w:tcPr>
          <w:p w:rsidR="00AF02C1" w:rsidRPr="00526F97" w:rsidRDefault="00526F97" w:rsidP="00E71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Okul kaydının yapılması</w:t>
            </w:r>
          </w:p>
        </w:tc>
        <w:tc>
          <w:tcPr>
            <w:tcW w:w="2303" w:type="dxa"/>
          </w:tcPr>
          <w:p w:rsidR="00AF02C1" w:rsidRPr="00526F97" w:rsidRDefault="00AF02C1" w:rsidP="00E71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38" w:type="dxa"/>
          </w:tcPr>
          <w:p w:rsidR="00AF02C1" w:rsidRPr="00526F97" w:rsidRDefault="00AF02C1" w:rsidP="00E71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</w:p>
        </w:tc>
      </w:tr>
      <w:tr w:rsidR="00AF02C1" w:rsidRPr="00A94B7A" w:rsidTr="00526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F02C1" w:rsidRPr="00526F97" w:rsidRDefault="00C61577" w:rsidP="00E71FE2">
            <w:pPr>
              <w:rPr>
                <w:rFonts w:asciiTheme="minorHAnsi" w:eastAsia="Times New Roman" w:hAnsiTheme="minorHAnsi" w:cstheme="minorHAnsi"/>
                <w:b w:val="0"/>
                <w:lang w:eastAsia="tr-TR"/>
              </w:rPr>
            </w:pPr>
            <w:r w:rsidRPr="00526F97">
              <w:rPr>
                <w:rFonts w:asciiTheme="minorHAnsi" w:eastAsia="Times New Roman" w:hAnsiTheme="minorHAnsi" w:cstheme="minorHAnsi"/>
                <w:b w:val="0"/>
                <w:lang w:eastAsia="tr-TR"/>
              </w:rPr>
              <w:t>2.Görüşme</w:t>
            </w:r>
          </w:p>
        </w:tc>
        <w:tc>
          <w:tcPr>
            <w:tcW w:w="2830" w:type="dxa"/>
          </w:tcPr>
          <w:p w:rsidR="00AF02C1" w:rsidRPr="00526F97" w:rsidRDefault="00526F97" w:rsidP="00E71F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Okula devamın sağlanması</w:t>
            </w:r>
          </w:p>
        </w:tc>
        <w:tc>
          <w:tcPr>
            <w:tcW w:w="2303" w:type="dxa"/>
          </w:tcPr>
          <w:p w:rsidR="00AF02C1" w:rsidRPr="00526F97" w:rsidRDefault="00AF02C1" w:rsidP="00E71F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38" w:type="dxa"/>
          </w:tcPr>
          <w:p w:rsidR="00AF02C1" w:rsidRPr="00526F97" w:rsidRDefault="00AF02C1" w:rsidP="00E71F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</w:p>
        </w:tc>
      </w:tr>
    </w:tbl>
    <w:p w:rsidR="00526F97" w:rsidRDefault="00526F97" w:rsidP="00E71FE2">
      <w:pPr>
        <w:spacing w:line="240" w:lineRule="auto"/>
        <w:rPr>
          <w:rFonts w:eastAsia="Times New Roman" w:cstheme="minorHAnsi"/>
          <w:sz w:val="28"/>
          <w:szCs w:val="28"/>
          <w:lang w:eastAsia="tr-TR"/>
        </w:rPr>
      </w:pPr>
    </w:p>
    <w:p w:rsidR="00AF02C1" w:rsidRPr="00C61577" w:rsidRDefault="00AF02C1" w:rsidP="00E71FE2">
      <w:pPr>
        <w:spacing w:line="240" w:lineRule="auto"/>
        <w:rPr>
          <w:rFonts w:eastAsia="Times New Roman" w:cstheme="minorHAnsi"/>
          <w:sz w:val="28"/>
          <w:szCs w:val="28"/>
          <w:lang w:eastAsia="tr-TR"/>
        </w:rPr>
      </w:pPr>
      <w:r w:rsidRPr="00A94B7A">
        <w:rPr>
          <w:rFonts w:eastAsia="Times New Roman" w:cstheme="minorHAnsi"/>
          <w:sz w:val="28"/>
          <w:szCs w:val="28"/>
          <w:lang w:eastAsia="tr-TR"/>
        </w:rPr>
        <w:t>Hedeflere ilişkin çalışmalar etkili oldu mu? Evet ise nasıl bu karar vardığınızı kışça açıklayınız. Hayır ise neden ulaşamadığını açıklayın. Çocuğun nasıl bir gelişme gösterdiğini, gayretini ve başarısını değerlendiriniz.</w:t>
      </w:r>
      <w:r w:rsidR="00C61577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Pr="00A94B7A">
        <w:rPr>
          <w:rFonts w:eastAsia="Times New Roman" w:cstheme="minorHAnsi"/>
          <w:sz w:val="28"/>
          <w:szCs w:val="28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A94B7A">
        <w:rPr>
          <w:rFonts w:eastAsia="Times New Roman" w:cstheme="minorHAnsi"/>
          <w:sz w:val="28"/>
          <w:szCs w:val="28"/>
          <w:lang w:eastAsia="tr-TR"/>
        </w:rPr>
        <w:t>Evet</w:t>
      </w:r>
      <w:proofErr w:type="gramEnd"/>
      <w:r w:rsidRPr="00A94B7A">
        <w:rPr>
          <w:rFonts w:eastAsia="Times New Roman" w:cstheme="minorHAnsi"/>
          <w:sz w:val="28"/>
          <w:szCs w:val="28"/>
          <w:lang w:eastAsia="tr-TR"/>
        </w:rPr>
        <w:t xml:space="preserve"> ise nedenleri ile birlikte bu çalışmayı açıklayınız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C615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(Bu alanı </w:t>
      </w:r>
      <w:proofErr w:type="gramStart"/>
      <w:r w:rsidR="00C61577">
        <w:rPr>
          <w:rFonts w:ascii="Times New Roman" w:eastAsia="Times New Roman" w:hAnsi="Times New Roman" w:cs="Times New Roman"/>
          <w:sz w:val="24"/>
          <w:szCs w:val="24"/>
          <w:lang w:eastAsia="tr-TR"/>
        </w:rPr>
        <w:t>silip  çocuk</w:t>
      </w:r>
      <w:proofErr w:type="gramEnd"/>
      <w:r w:rsidR="00C615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görüşlerinizi yazınız)</w:t>
      </w:r>
    </w:p>
    <w:p w:rsidR="00AF02C1" w:rsidRPr="00A94B7A" w:rsidRDefault="00C61577" w:rsidP="00E71FE2">
      <w:pPr>
        <w:spacing w:line="240" w:lineRule="auto"/>
        <w:rPr>
          <w:rFonts w:cstheme="minorHAnsi"/>
          <w:sz w:val="28"/>
          <w:szCs w:val="28"/>
          <w:lang w:eastAsia="tr-TR"/>
        </w:rPr>
      </w:pPr>
      <w:r>
        <w:rPr>
          <w:rFonts w:cstheme="minorHAnsi"/>
          <w:sz w:val="28"/>
          <w:szCs w:val="28"/>
          <w:lang w:eastAsia="tr-TR"/>
        </w:rPr>
        <w:t xml:space="preserve">Eğitim </w:t>
      </w:r>
      <w:r w:rsidR="00A94B7A" w:rsidRPr="00A94B7A">
        <w:rPr>
          <w:rFonts w:cstheme="minorHAnsi"/>
          <w:sz w:val="28"/>
          <w:szCs w:val="28"/>
          <w:lang w:eastAsia="tr-TR"/>
        </w:rPr>
        <w:t>Tedbirini Uygulayanın:</w:t>
      </w:r>
    </w:p>
    <w:p w:rsidR="00A94B7A" w:rsidRPr="00A94B7A" w:rsidRDefault="00A94B7A" w:rsidP="00E71FE2">
      <w:pPr>
        <w:spacing w:line="240" w:lineRule="auto"/>
        <w:rPr>
          <w:rFonts w:cstheme="minorHAnsi"/>
          <w:sz w:val="28"/>
          <w:szCs w:val="28"/>
          <w:lang w:eastAsia="tr-TR"/>
        </w:rPr>
      </w:pPr>
      <w:r w:rsidRPr="00A94B7A">
        <w:rPr>
          <w:rFonts w:cstheme="minorHAnsi"/>
          <w:sz w:val="28"/>
          <w:szCs w:val="28"/>
          <w:lang w:eastAsia="tr-TR"/>
        </w:rPr>
        <w:t>Adı-</w:t>
      </w:r>
      <w:proofErr w:type="gramStart"/>
      <w:r w:rsidRPr="00A94B7A">
        <w:rPr>
          <w:rFonts w:cstheme="minorHAnsi"/>
          <w:sz w:val="28"/>
          <w:szCs w:val="28"/>
          <w:lang w:eastAsia="tr-TR"/>
        </w:rPr>
        <w:t>Soyadı :</w:t>
      </w:r>
      <w:proofErr w:type="gramEnd"/>
    </w:p>
    <w:p w:rsidR="00A94B7A" w:rsidRPr="00A94B7A" w:rsidRDefault="00A94B7A" w:rsidP="00E71FE2">
      <w:pPr>
        <w:spacing w:line="240" w:lineRule="auto"/>
        <w:rPr>
          <w:rFonts w:cstheme="minorHAnsi"/>
          <w:sz w:val="28"/>
          <w:szCs w:val="28"/>
          <w:lang w:eastAsia="tr-TR"/>
        </w:rPr>
      </w:pPr>
      <w:proofErr w:type="gramStart"/>
      <w:r w:rsidRPr="00A94B7A">
        <w:rPr>
          <w:rFonts w:cstheme="minorHAnsi"/>
          <w:sz w:val="28"/>
          <w:szCs w:val="28"/>
          <w:lang w:eastAsia="tr-TR"/>
        </w:rPr>
        <w:t>Unvanı       :</w:t>
      </w:r>
      <w:proofErr w:type="gramEnd"/>
    </w:p>
    <w:p w:rsidR="0026688A" w:rsidRDefault="00A94B7A" w:rsidP="00E71FE2">
      <w:pPr>
        <w:spacing w:line="240" w:lineRule="auto"/>
        <w:rPr>
          <w:rFonts w:cstheme="minorHAnsi"/>
          <w:sz w:val="28"/>
          <w:szCs w:val="28"/>
          <w:lang w:eastAsia="tr-TR"/>
        </w:rPr>
      </w:pPr>
      <w:proofErr w:type="gramStart"/>
      <w:r w:rsidRPr="00A94B7A">
        <w:rPr>
          <w:rFonts w:cstheme="minorHAnsi"/>
          <w:sz w:val="28"/>
          <w:szCs w:val="28"/>
          <w:lang w:eastAsia="tr-TR"/>
        </w:rPr>
        <w:t>Adresi        :</w:t>
      </w:r>
      <w:proofErr w:type="gramEnd"/>
    </w:p>
    <w:p w:rsidR="0026688A" w:rsidRPr="00526F97" w:rsidRDefault="0026688A" w:rsidP="00E71FE2">
      <w:pPr>
        <w:spacing w:line="240" w:lineRule="auto"/>
        <w:rPr>
          <w:rFonts w:cstheme="minorHAnsi"/>
          <w:sz w:val="28"/>
          <w:szCs w:val="28"/>
          <w:lang w:eastAsia="tr-TR"/>
        </w:rPr>
      </w:pPr>
      <w:r>
        <w:rPr>
          <w:rFonts w:cstheme="minorHAnsi"/>
          <w:sz w:val="28"/>
          <w:szCs w:val="28"/>
          <w:lang w:eastAsia="tr-TR"/>
        </w:rPr>
        <w:t>Rapora Ek Olarak Öğrenci Devamsızlık Çizelgesi konulabilir.</w:t>
      </w:r>
      <w:bookmarkStart w:id="0" w:name="_GoBack"/>
      <w:bookmarkEnd w:id="0"/>
    </w:p>
    <w:sectPr w:rsidR="0026688A" w:rsidRPr="00526F97" w:rsidSect="00443D1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4A" w:rsidRDefault="00776F4A" w:rsidP="001E1995">
      <w:pPr>
        <w:spacing w:after="0" w:line="240" w:lineRule="auto"/>
      </w:pPr>
      <w:r>
        <w:separator/>
      </w:r>
    </w:p>
  </w:endnote>
  <w:endnote w:type="continuationSeparator" w:id="0">
    <w:p w:rsidR="00776F4A" w:rsidRDefault="00776F4A" w:rsidP="001E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4A" w:rsidRDefault="00776F4A" w:rsidP="001E1995">
      <w:pPr>
        <w:spacing w:after="0" w:line="240" w:lineRule="auto"/>
      </w:pPr>
      <w:r>
        <w:separator/>
      </w:r>
    </w:p>
  </w:footnote>
  <w:footnote w:type="continuationSeparator" w:id="0">
    <w:p w:rsidR="00776F4A" w:rsidRDefault="00776F4A" w:rsidP="001E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98A"/>
    <w:multiLevelType w:val="hybridMultilevel"/>
    <w:tmpl w:val="7AE4E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7FEF"/>
    <w:multiLevelType w:val="hybridMultilevel"/>
    <w:tmpl w:val="506CA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B85"/>
    <w:multiLevelType w:val="hybridMultilevel"/>
    <w:tmpl w:val="F86C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D2894"/>
    <w:multiLevelType w:val="hybridMultilevel"/>
    <w:tmpl w:val="EBE68788"/>
    <w:lvl w:ilvl="0" w:tplc="CBB8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8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F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8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8B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E4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EC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82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C4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9"/>
    <w:rsid w:val="00060F2B"/>
    <w:rsid w:val="00066DAF"/>
    <w:rsid w:val="0011682F"/>
    <w:rsid w:val="001528DA"/>
    <w:rsid w:val="00182490"/>
    <w:rsid w:val="001B7DA7"/>
    <w:rsid w:val="001C6F86"/>
    <w:rsid w:val="001E0592"/>
    <w:rsid w:val="001E1995"/>
    <w:rsid w:val="0025179B"/>
    <w:rsid w:val="0026688A"/>
    <w:rsid w:val="002811DA"/>
    <w:rsid w:val="002A2D79"/>
    <w:rsid w:val="002B5110"/>
    <w:rsid w:val="00381B24"/>
    <w:rsid w:val="003A14FF"/>
    <w:rsid w:val="003A387E"/>
    <w:rsid w:val="003D0A5E"/>
    <w:rsid w:val="003D7081"/>
    <w:rsid w:val="003F08D2"/>
    <w:rsid w:val="00425BDF"/>
    <w:rsid w:val="004332B5"/>
    <w:rsid w:val="00443D1C"/>
    <w:rsid w:val="00446A8F"/>
    <w:rsid w:val="004C4712"/>
    <w:rsid w:val="00526F97"/>
    <w:rsid w:val="00542E96"/>
    <w:rsid w:val="00565F40"/>
    <w:rsid w:val="00575E61"/>
    <w:rsid w:val="00587970"/>
    <w:rsid w:val="0059065B"/>
    <w:rsid w:val="005B138C"/>
    <w:rsid w:val="005C77E0"/>
    <w:rsid w:val="005F1933"/>
    <w:rsid w:val="00625063"/>
    <w:rsid w:val="006436F7"/>
    <w:rsid w:val="0065577F"/>
    <w:rsid w:val="006654EE"/>
    <w:rsid w:val="006772AE"/>
    <w:rsid w:val="006C0AA4"/>
    <w:rsid w:val="006C48C1"/>
    <w:rsid w:val="00744682"/>
    <w:rsid w:val="00776F4A"/>
    <w:rsid w:val="0078045A"/>
    <w:rsid w:val="007A7517"/>
    <w:rsid w:val="007B7F19"/>
    <w:rsid w:val="00870913"/>
    <w:rsid w:val="008A7EDB"/>
    <w:rsid w:val="00901AB6"/>
    <w:rsid w:val="00963370"/>
    <w:rsid w:val="0099609A"/>
    <w:rsid w:val="009E7D07"/>
    <w:rsid w:val="00A35121"/>
    <w:rsid w:val="00A44C8F"/>
    <w:rsid w:val="00A810EB"/>
    <w:rsid w:val="00A94B7A"/>
    <w:rsid w:val="00A979DC"/>
    <w:rsid w:val="00AD6045"/>
    <w:rsid w:val="00AF02C1"/>
    <w:rsid w:val="00AF362A"/>
    <w:rsid w:val="00B0016E"/>
    <w:rsid w:val="00B04E34"/>
    <w:rsid w:val="00B303C3"/>
    <w:rsid w:val="00B632B4"/>
    <w:rsid w:val="00B834A2"/>
    <w:rsid w:val="00BF043B"/>
    <w:rsid w:val="00BF04C7"/>
    <w:rsid w:val="00C61577"/>
    <w:rsid w:val="00CC27D5"/>
    <w:rsid w:val="00CC721A"/>
    <w:rsid w:val="00CE03E6"/>
    <w:rsid w:val="00D00066"/>
    <w:rsid w:val="00D05C83"/>
    <w:rsid w:val="00D311FE"/>
    <w:rsid w:val="00D42A80"/>
    <w:rsid w:val="00D86369"/>
    <w:rsid w:val="00E71FE2"/>
    <w:rsid w:val="00E820BB"/>
    <w:rsid w:val="00F01DE3"/>
    <w:rsid w:val="00F136B0"/>
    <w:rsid w:val="00F74835"/>
    <w:rsid w:val="00F87B9F"/>
    <w:rsid w:val="00F927AA"/>
    <w:rsid w:val="00FA2E96"/>
    <w:rsid w:val="00FB6D90"/>
    <w:rsid w:val="00FC409E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1995"/>
  </w:style>
  <w:style w:type="paragraph" w:styleId="Altbilgi">
    <w:name w:val="footer"/>
    <w:basedOn w:val="Normal"/>
    <w:link w:val="AltbilgiChar"/>
    <w:uiPriority w:val="99"/>
    <w:unhideWhenUsed/>
    <w:rsid w:val="001E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1995"/>
  </w:style>
  <w:style w:type="paragraph" w:styleId="BalonMetni">
    <w:name w:val="Balloon Text"/>
    <w:basedOn w:val="Normal"/>
    <w:link w:val="BalonMetniChar"/>
    <w:uiPriority w:val="99"/>
    <w:semiHidden/>
    <w:unhideWhenUsed/>
    <w:rsid w:val="00CC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2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AkListe-Vurgu4">
    <w:name w:val="Light List Accent 4"/>
    <w:basedOn w:val="NormalTablo"/>
    <w:uiPriority w:val="61"/>
    <w:rsid w:val="002A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6">
    <w:name w:val="Light Grid Accent 6"/>
    <w:basedOn w:val="NormalTablo"/>
    <w:uiPriority w:val="62"/>
    <w:rsid w:val="00AF0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Klavuz-Vurgu1">
    <w:name w:val="Light Grid Accent 1"/>
    <w:basedOn w:val="NormalTablo"/>
    <w:uiPriority w:val="62"/>
    <w:rsid w:val="00A94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3">
    <w:name w:val="Light Grid Accent 3"/>
    <w:basedOn w:val="NormalTablo"/>
    <w:uiPriority w:val="62"/>
    <w:rsid w:val="00A94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443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3D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3D1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3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3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1995"/>
  </w:style>
  <w:style w:type="paragraph" w:styleId="Altbilgi">
    <w:name w:val="footer"/>
    <w:basedOn w:val="Normal"/>
    <w:link w:val="AltbilgiChar"/>
    <w:uiPriority w:val="99"/>
    <w:unhideWhenUsed/>
    <w:rsid w:val="001E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1995"/>
  </w:style>
  <w:style w:type="paragraph" w:styleId="BalonMetni">
    <w:name w:val="Balloon Text"/>
    <w:basedOn w:val="Normal"/>
    <w:link w:val="BalonMetniChar"/>
    <w:uiPriority w:val="99"/>
    <w:semiHidden/>
    <w:unhideWhenUsed/>
    <w:rsid w:val="00CC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2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AkListe-Vurgu4">
    <w:name w:val="Light List Accent 4"/>
    <w:basedOn w:val="NormalTablo"/>
    <w:uiPriority w:val="61"/>
    <w:rsid w:val="002A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6">
    <w:name w:val="Light Grid Accent 6"/>
    <w:basedOn w:val="NormalTablo"/>
    <w:uiPriority w:val="62"/>
    <w:rsid w:val="00AF0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Klavuz-Vurgu1">
    <w:name w:val="Light Grid Accent 1"/>
    <w:basedOn w:val="NormalTablo"/>
    <w:uiPriority w:val="62"/>
    <w:rsid w:val="00A94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3">
    <w:name w:val="Light Grid Accent 3"/>
    <w:basedOn w:val="NormalTablo"/>
    <w:uiPriority w:val="62"/>
    <w:rsid w:val="00A94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443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3D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3D1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3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3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1B76-8799-45DE-BF8B-72844C09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cp:lastPrinted>2019-12-10T12:55:00Z</cp:lastPrinted>
  <dcterms:created xsi:type="dcterms:W3CDTF">2019-12-06T10:20:00Z</dcterms:created>
  <dcterms:modified xsi:type="dcterms:W3CDTF">2021-03-31T09:33:00Z</dcterms:modified>
</cp:coreProperties>
</file>